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0880714" w:rsidR="005373B7" w:rsidRDefault="005373B7" w:rsidP="005373B7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F414B55" wp14:editId="2091A8CE">
            <wp:extent cx="1821180" cy="699462"/>
            <wp:effectExtent l="0" t="0" r="7620" b="5715"/>
            <wp:docPr id="260348247" name="Picture 26034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898" cy="71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FDC8D" w14:textId="77777777" w:rsidR="005373B7" w:rsidRPr="00ED12C3" w:rsidRDefault="005373B7" w:rsidP="00E717FE">
      <w:pPr>
        <w:pStyle w:val="Heading2"/>
        <w:jc w:val="center"/>
        <w:rPr>
          <w:sz w:val="24"/>
        </w:rPr>
      </w:pPr>
      <w:r w:rsidRPr="00ED12C3">
        <w:rPr>
          <w:sz w:val="24"/>
        </w:rPr>
        <w:t>HEALTH FIRST COLORADO</w:t>
      </w:r>
    </w:p>
    <w:p w14:paraId="3BEF137C" w14:textId="28038088" w:rsidR="005373B7" w:rsidRPr="00ED12C3" w:rsidRDefault="00244ABA" w:rsidP="00E717FE">
      <w:pPr>
        <w:pStyle w:val="Heading2"/>
        <w:jc w:val="center"/>
        <w:rPr>
          <w:sz w:val="24"/>
        </w:rPr>
      </w:pPr>
      <w:r w:rsidRPr="00ED12C3">
        <w:rPr>
          <w:sz w:val="24"/>
        </w:rPr>
        <w:t xml:space="preserve">REGION </w:t>
      </w:r>
      <w:r w:rsidR="009E6F09" w:rsidRPr="00ED12C3">
        <w:rPr>
          <w:sz w:val="24"/>
        </w:rPr>
        <w:t>3</w:t>
      </w:r>
      <w:r w:rsidR="005373B7" w:rsidRPr="00ED12C3">
        <w:rPr>
          <w:sz w:val="24"/>
        </w:rPr>
        <w:t xml:space="preserve"> PROGRAM IMPROVEMENT ADVISORY COMMITTEE</w:t>
      </w:r>
    </w:p>
    <w:p w14:paraId="0A37501D" w14:textId="77777777" w:rsidR="00E717FE" w:rsidRPr="00ED12C3" w:rsidRDefault="00E717FE" w:rsidP="00E717FE">
      <w:pPr>
        <w:spacing w:after="0"/>
        <w:rPr>
          <w:sz w:val="20"/>
        </w:rPr>
      </w:pPr>
    </w:p>
    <w:p w14:paraId="3CDB5630" w14:textId="6986EE86" w:rsidR="00E717FE" w:rsidRPr="00C130A9" w:rsidRDefault="00E717FE" w:rsidP="00ED12C3">
      <w:pPr>
        <w:spacing w:after="120"/>
        <w:jc w:val="center"/>
        <w:rPr>
          <w:i/>
          <w:sz w:val="24"/>
        </w:rPr>
      </w:pPr>
      <w:r w:rsidRPr="00C130A9">
        <w:rPr>
          <w:i/>
          <w:sz w:val="24"/>
        </w:rPr>
        <w:t xml:space="preserve">(Region </w:t>
      </w:r>
      <w:r w:rsidR="009E6F09">
        <w:rPr>
          <w:i/>
          <w:sz w:val="24"/>
        </w:rPr>
        <w:t>3</w:t>
      </w:r>
      <w:r w:rsidR="00244ABA">
        <w:rPr>
          <w:i/>
          <w:sz w:val="24"/>
        </w:rPr>
        <w:t xml:space="preserve"> </w:t>
      </w:r>
      <w:r w:rsidR="009E6F09">
        <w:rPr>
          <w:i/>
          <w:sz w:val="24"/>
        </w:rPr>
        <w:t>–</w:t>
      </w:r>
      <w:r w:rsidR="00244ABA">
        <w:rPr>
          <w:i/>
          <w:sz w:val="24"/>
        </w:rPr>
        <w:t xml:space="preserve"> </w:t>
      </w:r>
      <w:r w:rsidR="009E6F09">
        <w:rPr>
          <w:i/>
          <w:sz w:val="24"/>
        </w:rPr>
        <w:t>Adams, Arapahoe, Douglas and Elbert Counties</w:t>
      </w:r>
      <w:r w:rsidRPr="00C130A9">
        <w:rPr>
          <w:i/>
          <w:sz w:val="24"/>
        </w:rPr>
        <w:t>)</w:t>
      </w:r>
    </w:p>
    <w:p w14:paraId="0B92BBB4" w14:textId="13391261" w:rsidR="005373B7" w:rsidRPr="00C130A9" w:rsidRDefault="01162FF0" w:rsidP="01162FF0">
      <w:pPr>
        <w:spacing w:after="0"/>
        <w:jc w:val="center"/>
        <w:rPr>
          <w:b/>
          <w:bCs/>
          <w:sz w:val="24"/>
          <w:szCs w:val="24"/>
        </w:rPr>
      </w:pPr>
      <w:r w:rsidRPr="01162FF0">
        <w:rPr>
          <w:b/>
          <w:bCs/>
          <w:sz w:val="24"/>
          <w:szCs w:val="24"/>
        </w:rPr>
        <w:t xml:space="preserve">September </w:t>
      </w:r>
      <w:r w:rsidR="009E6F09">
        <w:rPr>
          <w:b/>
          <w:bCs/>
          <w:sz w:val="24"/>
          <w:szCs w:val="24"/>
        </w:rPr>
        <w:t>11</w:t>
      </w:r>
      <w:r w:rsidRPr="01162FF0">
        <w:rPr>
          <w:b/>
          <w:bCs/>
          <w:sz w:val="24"/>
          <w:szCs w:val="24"/>
        </w:rPr>
        <w:t>, 2019, 4:00-6:00pm</w:t>
      </w:r>
    </w:p>
    <w:p w14:paraId="5DAB6C7B" w14:textId="77777777" w:rsidR="005373B7" w:rsidRPr="00E717FE" w:rsidRDefault="005373B7" w:rsidP="005373B7">
      <w:pPr>
        <w:spacing w:after="0"/>
        <w:jc w:val="center"/>
        <w:rPr>
          <w:sz w:val="10"/>
        </w:rPr>
      </w:pPr>
    </w:p>
    <w:p w14:paraId="579BF945" w14:textId="644CDB84" w:rsidR="00244ABA" w:rsidRPr="00ED12C3" w:rsidRDefault="00E717FE" w:rsidP="00244ABA">
      <w:pPr>
        <w:spacing w:after="0"/>
        <w:jc w:val="center"/>
      </w:pPr>
      <w:r w:rsidRPr="00ED12C3">
        <w:t xml:space="preserve">Location:  </w:t>
      </w:r>
      <w:r w:rsidR="009E6F09" w:rsidRPr="00ED12C3">
        <w:t>Colorado Access, 11100 E Bethany Drive, Aurora CO 80014</w:t>
      </w:r>
    </w:p>
    <w:p w14:paraId="704904EE" w14:textId="20F8EFA2" w:rsidR="005373B7" w:rsidRPr="00ED12C3" w:rsidRDefault="006D4DEC" w:rsidP="00E717FE">
      <w:pPr>
        <w:pStyle w:val="Heading2"/>
        <w:spacing w:after="120"/>
        <w:jc w:val="center"/>
        <w:rPr>
          <w:sz w:val="24"/>
        </w:rPr>
      </w:pPr>
      <w:r w:rsidRPr="007279A4">
        <w:rPr>
          <w:sz w:val="16"/>
        </w:rPr>
        <w:br/>
      </w:r>
      <w:r w:rsidR="005373B7" w:rsidRPr="00ED12C3">
        <w:rPr>
          <w:sz w:val="24"/>
        </w:rPr>
        <w:t>AGENDA</w:t>
      </w:r>
    </w:p>
    <w:tbl>
      <w:tblPr>
        <w:tblStyle w:val="ListTable1Light-Accent1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8280"/>
        <w:gridCol w:w="1440"/>
      </w:tblGrid>
      <w:tr w:rsidR="00671C0D" w14:paraId="02EB378F" w14:textId="6FF7051D" w:rsidTr="000B5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A05A809" w14:textId="77777777" w:rsidR="00671C0D" w:rsidRDefault="00671C0D" w:rsidP="005373B7"/>
        </w:tc>
        <w:tc>
          <w:tcPr>
            <w:tcW w:w="8280" w:type="dxa"/>
          </w:tcPr>
          <w:p w14:paraId="5A39BBE3" w14:textId="77777777" w:rsidR="00671C0D" w:rsidRPr="00886BF3" w:rsidRDefault="00671C0D" w:rsidP="006F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40" w:type="dxa"/>
          </w:tcPr>
          <w:p w14:paraId="728C0D56" w14:textId="462C3DE9" w:rsidR="00671C0D" w:rsidRPr="00ED12C3" w:rsidRDefault="00671C0D" w:rsidP="006F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12C3">
              <w:t>Participation Spectrum</w:t>
            </w:r>
          </w:p>
        </w:tc>
      </w:tr>
      <w:tr w:rsidR="00671C0D" w14:paraId="2345BB4B" w14:textId="7454D750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2C23882" w14:textId="77777777" w:rsidR="00671C0D" w:rsidRDefault="00671C0D" w:rsidP="008E65AC">
            <w:r>
              <w:t>4:00</w:t>
            </w:r>
          </w:p>
        </w:tc>
        <w:tc>
          <w:tcPr>
            <w:tcW w:w="8280" w:type="dxa"/>
          </w:tcPr>
          <w:p w14:paraId="457D0218" w14:textId="48525E24" w:rsidR="00671C0D" w:rsidRPr="00315505" w:rsidRDefault="00671C0D" w:rsidP="01162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Dinner, Welcome and Introductions </w:t>
            </w:r>
            <w:r w:rsidR="000B5221">
              <w:t>–</w:t>
            </w:r>
            <w:r w:rsidR="00244ABA">
              <w:t xml:space="preserve"> </w:t>
            </w:r>
            <w:r w:rsidR="009E6F09">
              <w:rPr>
                <w:i/>
              </w:rPr>
              <w:t>Addison McGill, Chair</w:t>
            </w:r>
          </w:p>
          <w:p w14:paraId="41C8F396" w14:textId="77777777" w:rsidR="00671C0D" w:rsidRDefault="00671C0D" w:rsidP="008E6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5D5150A" w14:textId="003799E1" w:rsidR="00671C0D" w:rsidRDefault="009E6F09" w:rsidP="01162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Collaborate</w:t>
            </w:r>
          </w:p>
        </w:tc>
      </w:tr>
      <w:tr w:rsidR="00671C0D" w14:paraId="0DC58BA8" w14:textId="40893C15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2A3D3EC" w14:textId="5D982449" w:rsidR="00671C0D" w:rsidRDefault="00671C0D" w:rsidP="008E65AC">
            <w:r>
              <w:t>4:15</w:t>
            </w:r>
          </w:p>
        </w:tc>
        <w:tc>
          <w:tcPr>
            <w:tcW w:w="8280" w:type="dxa"/>
          </w:tcPr>
          <w:p w14:paraId="4A8EC064" w14:textId="37D62BCF" w:rsidR="003F2A9F" w:rsidRPr="009E6F09" w:rsidRDefault="00671C0D" w:rsidP="003F2A9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71C0D">
              <w:rPr>
                <w:rFonts w:ascii="Calibri" w:eastAsia="Calibri" w:hAnsi="Calibri" w:cs="Calibri"/>
              </w:rPr>
              <w:t xml:space="preserve">Approval of </w:t>
            </w:r>
            <w:r w:rsidR="003F2A9F">
              <w:rPr>
                <w:rFonts w:ascii="Calibri" w:eastAsia="Calibri" w:hAnsi="Calibri" w:cs="Calibri"/>
              </w:rPr>
              <w:t>June</w:t>
            </w:r>
            <w:r w:rsidRPr="00671C0D">
              <w:rPr>
                <w:rFonts w:ascii="Calibri" w:eastAsia="Calibri" w:hAnsi="Calibri" w:cs="Calibri"/>
              </w:rPr>
              <w:t xml:space="preserve"> meeting minutes</w:t>
            </w:r>
            <w:r w:rsidR="000B5221">
              <w:rPr>
                <w:rFonts w:ascii="Calibri" w:eastAsia="Calibri" w:hAnsi="Calibri" w:cs="Calibri"/>
              </w:rPr>
              <w:t xml:space="preserve"> </w:t>
            </w:r>
            <w:r w:rsidR="000B5221">
              <w:t xml:space="preserve">– </w:t>
            </w:r>
            <w:r w:rsidR="009E6F09">
              <w:rPr>
                <w:i/>
              </w:rPr>
              <w:t>Addison McGill</w:t>
            </w:r>
            <w:r w:rsidR="009E6F09">
              <w:rPr>
                <w:i/>
              </w:rPr>
              <w:t>, Chair</w:t>
            </w:r>
          </w:p>
        </w:tc>
        <w:tc>
          <w:tcPr>
            <w:tcW w:w="1440" w:type="dxa"/>
          </w:tcPr>
          <w:p w14:paraId="6BD2B73C" w14:textId="0310779B" w:rsidR="00671C0D" w:rsidRDefault="009E6F09" w:rsidP="00671C0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Collaborate</w:t>
            </w:r>
          </w:p>
        </w:tc>
      </w:tr>
      <w:tr w:rsidR="00671C0D" w14:paraId="548CB282" w14:textId="79AC5E32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4045020" w14:textId="2DAE5655" w:rsidR="00671C0D" w:rsidRDefault="00671C0D" w:rsidP="008E65AC">
            <w:r>
              <w:t>4:15</w:t>
            </w:r>
          </w:p>
        </w:tc>
        <w:tc>
          <w:tcPr>
            <w:tcW w:w="8280" w:type="dxa"/>
          </w:tcPr>
          <w:p w14:paraId="0D7812E8" w14:textId="4EDC6C93" w:rsidR="00671C0D" w:rsidRDefault="000B5221" w:rsidP="00AC10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Quick Training on Working Together Effectively – </w:t>
            </w:r>
            <w:r w:rsidRPr="002A3CEA">
              <w:rPr>
                <w:i/>
              </w:rPr>
              <w:t>Kelly Marshall</w:t>
            </w:r>
            <w:r w:rsidR="009E6F09">
              <w:rPr>
                <w:i/>
              </w:rPr>
              <w:t>, COA Community Engagement</w:t>
            </w:r>
          </w:p>
          <w:p w14:paraId="2E608214" w14:textId="77777777" w:rsidR="00671C0D" w:rsidRDefault="00671C0D" w:rsidP="000B522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Participation Spectrum</w:t>
            </w:r>
          </w:p>
          <w:p w14:paraId="7482AF51" w14:textId="074BFD2F" w:rsidR="00671C0D" w:rsidRDefault="00671C0D" w:rsidP="000B522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Fist-to-Five </w:t>
            </w:r>
          </w:p>
        </w:tc>
        <w:tc>
          <w:tcPr>
            <w:tcW w:w="1440" w:type="dxa"/>
          </w:tcPr>
          <w:p w14:paraId="64A68E30" w14:textId="1BD99593" w:rsidR="00671C0D" w:rsidRDefault="00C77FC7" w:rsidP="00AC10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</w:t>
            </w:r>
            <w:bookmarkStart w:id="0" w:name="_GoBack"/>
            <w:bookmarkEnd w:id="0"/>
          </w:p>
        </w:tc>
      </w:tr>
      <w:tr w:rsidR="00671C0D" w14:paraId="0D0B940D" w14:textId="7D5B8F4E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E27B00A" w14:textId="7DDB80EB" w:rsidR="00671C0D" w:rsidRPr="00D728EA" w:rsidRDefault="000B5221" w:rsidP="008E65AC">
            <w:r w:rsidRPr="00D728EA">
              <w:t>4:20</w:t>
            </w:r>
          </w:p>
        </w:tc>
        <w:tc>
          <w:tcPr>
            <w:tcW w:w="8280" w:type="dxa"/>
          </w:tcPr>
          <w:p w14:paraId="08FD2174" w14:textId="4809984D" w:rsidR="000B5221" w:rsidRPr="00D728EA" w:rsidRDefault="00671C0D" w:rsidP="0056289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8EA">
              <w:t>Regio</w:t>
            </w:r>
            <w:r w:rsidR="000B5221" w:rsidRPr="00D728EA">
              <w:t>nal Pay for Performance Measure</w:t>
            </w:r>
            <w:r w:rsidRPr="00D728EA">
              <w:t xml:space="preserve"> – </w:t>
            </w:r>
            <w:r w:rsidR="000B5221" w:rsidRPr="00D728EA">
              <w:t>Potentially Avoidable Conditions/Costs (PAC</w:t>
            </w:r>
            <w:r w:rsidR="007279A4">
              <w:t>)</w:t>
            </w:r>
          </w:p>
          <w:p w14:paraId="60061E4C" w14:textId="1E990FE4" w:rsidR="00671C0D" w:rsidRPr="00D728EA" w:rsidRDefault="00671C0D" w:rsidP="007279A4">
            <w:pPr>
              <w:spacing w:after="160" w:line="259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8EA">
              <w:t>Presentation and Discussion</w:t>
            </w:r>
            <w:r w:rsidR="000B5221" w:rsidRPr="00D728EA">
              <w:t xml:space="preserve"> –</w:t>
            </w:r>
            <w:r w:rsidR="006F711B" w:rsidRPr="00D728EA">
              <w:t xml:space="preserve"> </w:t>
            </w:r>
            <w:r w:rsidR="006D4DEC" w:rsidRPr="007279A4">
              <w:rPr>
                <w:i/>
              </w:rPr>
              <w:t>Sarah Lambie</w:t>
            </w:r>
            <w:r w:rsidR="00244ABA" w:rsidRPr="007279A4">
              <w:rPr>
                <w:i/>
              </w:rPr>
              <w:t xml:space="preserve">, </w:t>
            </w:r>
            <w:r w:rsidR="007279A4" w:rsidRPr="007279A4">
              <w:rPr>
                <w:i/>
              </w:rPr>
              <w:t xml:space="preserve">COA </w:t>
            </w:r>
            <w:r w:rsidR="00244ABA" w:rsidRPr="007279A4">
              <w:rPr>
                <w:i/>
              </w:rPr>
              <w:t>Quality Team</w:t>
            </w:r>
          </w:p>
        </w:tc>
        <w:tc>
          <w:tcPr>
            <w:tcW w:w="1440" w:type="dxa"/>
          </w:tcPr>
          <w:p w14:paraId="3C959C6C" w14:textId="050F97BB" w:rsidR="00671C0D" w:rsidRDefault="009E6F09" w:rsidP="0056289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</w:t>
            </w:r>
          </w:p>
        </w:tc>
      </w:tr>
      <w:tr w:rsidR="000B5221" w14:paraId="7889424E" w14:textId="77777777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45959C8" w14:textId="5297070A" w:rsidR="000B5221" w:rsidRDefault="00C77FC7" w:rsidP="008E65AC">
            <w:r>
              <w:t>4:45</w:t>
            </w:r>
          </w:p>
        </w:tc>
        <w:tc>
          <w:tcPr>
            <w:tcW w:w="8280" w:type="dxa"/>
          </w:tcPr>
          <w:p w14:paraId="02D624F4" w14:textId="557B9EFC" w:rsidR="000B5221" w:rsidRPr="002A3CEA" w:rsidRDefault="000B5221" w:rsidP="00ED12C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Policy changes from the state – a shift in prio</w:t>
            </w:r>
            <w:r w:rsidR="002A3CEA">
              <w:t xml:space="preserve">rities towards cost containment, avoidance and </w:t>
            </w:r>
            <w:r>
              <w:t xml:space="preserve">reduction </w:t>
            </w:r>
            <w:r w:rsidR="002A3CEA">
              <w:t xml:space="preserve">– </w:t>
            </w:r>
            <w:r w:rsidR="00ED12C3">
              <w:rPr>
                <w:i/>
              </w:rPr>
              <w:t>Rob Bremer, COA VP of Network Strategy</w:t>
            </w:r>
          </w:p>
        </w:tc>
        <w:tc>
          <w:tcPr>
            <w:tcW w:w="1440" w:type="dxa"/>
          </w:tcPr>
          <w:p w14:paraId="6C544934" w14:textId="1D4EC132" w:rsidR="000B5221" w:rsidRDefault="009E6F09" w:rsidP="0056289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Inform/</w:t>
            </w:r>
            <w:r w:rsidR="00ED12C3">
              <w:t xml:space="preserve"> </w:t>
            </w:r>
            <w:r>
              <w:t>Consult</w:t>
            </w:r>
          </w:p>
        </w:tc>
      </w:tr>
      <w:tr w:rsidR="00F12D2D" w14:paraId="26EE79C5" w14:textId="77777777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A0DE83D" w14:textId="437FFDD2" w:rsidR="00F12D2D" w:rsidRDefault="00B2076F" w:rsidP="008E65AC">
            <w:r>
              <w:t>5:20</w:t>
            </w:r>
          </w:p>
        </w:tc>
        <w:tc>
          <w:tcPr>
            <w:tcW w:w="8280" w:type="dxa"/>
          </w:tcPr>
          <w:p w14:paraId="72933669" w14:textId="45561B8D" w:rsidR="00B2076F" w:rsidRDefault="001C12BC" w:rsidP="00ED12C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 Committee Process for P</w:t>
            </w:r>
            <w:r w:rsidR="00F12D2D">
              <w:t xml:space="preserve">roviding </w:t>
            </w:r>
            <w:r>
              <w:t>Formal F</w:t>
            </w:r>
            <w:r w:rsidR="00F12D2D">
              <w:t>eedback to the State</w:t>
            </w:r>
            <w:r w:rsidR="00ED12C3">
              <w:rPr>
                <w:color w:val="FF0000"/>
              </w:rPr>
              <w:t xml:space="preserve"> </w:t>
            </w:r>
            <w:r>
              <w:t xml:space="preserve">– </w:t>
            </w:r>
            <w:r w:rsidRPr="001C12BC">
              <w:rPr>
                <w:i/>
              </w:rPr>
              <w:t>Kelly Marshall</w:t>
            </w:r>
          </w:p>
        </w:tc>
        <w:tc>
          <w:tcPr>
            <w:tcW w:w="1440" w:type="dxa"/>
          </w:tcPr>
          <w:p w14:paraId="149B5A93" w14:textId="1145F363" w:rsidR="00F12D2D" w:rsidRDefault="009E6F09" w:rsidP="0056289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Collaborate</w:t>
            </w:r>
          </w:p>
        </w:tc>
      </w:tr>
      <w:tr w:rsidR="000B5221" w14:paraId="18EC873A" w14:textId="77777777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CCCDA53" w14:textId="1FBA190F" w:rsidR="000B5221" w:rsidRDefault="00B2076F" w:rsidP="008E65AC">
            <w:r>
              <w:t>5:3</w:t>
            </w:r>
            <w:r w:rsidR="000B5221">
              <w:t>0</w:t>
            </w:r>
          </w:p>
        </w:tc>
        <w:tc>
          <w:tcPr>
            <w:tcW w:w="8280" w:type="dxa"/>
          </w:tcPr>
          <w:p w14:paraId="6F7320B2" w14:textId="77777777" w:rsidR="00B2076F" w:rsidRDefault="001C12BC" w:rsidP="00ED12C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 xml:space="preserve">General </w:t>
            </w:r>
            <w:r w:rsidR="009E6F09">
              <w:t>Updates</w:t>
            </w:r>
            <w:r w:rsidR="00B2076F" w:rsidRPr="00ED12C3">
              <w:rPr>
                <w:i/>
              </w:rPr>
              <w:t xml:space="preserve"> </w:t>
            </w:r>
          </w:p>
          <w:p w14:paraId="509736BD" w14:textId="36E0C8C1" w:rsidR="004421F1" w:rsidRDefault="00C77FC7" w:rsidP="004421F1">
            <w:pPr>
              <w:pStyle w:val="ListParagraph"/>
              <w:numPr>
                <w:ilvl w:val="0"/>
                <w:numId w:val="1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Non-Emergency Medical Transportation – new vendor</w:t>
            </w:r>
          </w:p>
          <w:p w14:paraId="2459EB8A" w14:textId="1AB07F50" w:rsidR="004421F1" w:rsidRDefault="004421F1" w:rsidP="004421F1">
            <w:pPr>
              <w:pStyle w:val="ListParagraph"/>
              <w:numPr>
                <w:ilvl w:val="0"/>
                <w:numId w:val="1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 meet and greet</w:t>
            </w:r>
            <w:r w:rsidR="00C77FC7">
              <w:t xml:space="preserve"> on September 17</w:t>
            </w:r>
            <w:r w:rsidR="00C77FC7" w:rsidRPr="00C77FC7">
              <w:rPr>
                <w:vertAlign w:val="superscript"/>
              </w:rPr>
              <w:t>th</w:t>
            </w:r>
            <w:r w:rsidR="00C77FC7">
              <w:t>, 5:00-5:30pm</w:t>
            </w:r>
          </w:p>
          <w:p w14:paraId="09E0A3B5" w14:textId="6848275A" w:rsidR="004421F1" w:rsidRPr="002A3CEA" w:rsidRDefault="004421F1" w:rsidP="00C77FC7">
            <w:pPr>
              <w:pStyle w:val="ListParagraph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9F50C7B" w14:textId="11A3B73A" w:rsidR="000B5221" w:rsidRDefault="00ED12C3" w:rsidP="0056289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</w:t>
            </w:r>
          </w:p>
        </w:tc>
      </w:tr>
      <w:tr w:rsidR="00671C0D" w14:paraId="44EAFD9C" w14:textId="76497A08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B94D5A5" w14:textId="401F2CDA" w:rsidR="00671C0D" w:rsidRDefault="000B5221" w:rsidP="008E65AC">
            <w:r>
              <w:t>5:40</w:t>
            </w:r>
          </w:p>
        </w:tc>
        <w:tc>
          <w:tcPr>
            <w:tcW w:w="8280" w:type="dxa"/>
          </w:tcPr>
          <w:p w14:paraId="48F900B6" w14:textId="536AC974" w:rsidR="00671C0D" w:rsidRDefault="00671C0D" w:rsidP="00D6359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t>E</w:t>
            </w:r>
            <w:r w:rsidRPr="009B7F3F">
              <w:rPr>
                <w:rFonts w:ascii="Calibri" w:eastAsia="Calibri" w:hAnsi="Calibri" w:cs="Calibri"/>
              </w:rPr>
              <w:t xml:space="preserve">merging </w:t>
            </w:r>
            <w:r>
              <w:rPr>
                <w:rFonts w:ascii="Calibri" w:eastAsia="Calibri" w:hAnsi="Calibri" w:cs="Calibri"/>
              </w:rPr>
              <w:t>Issues</w:t>
            </w:r>
            <w:r w:rsidR="000B5221">
              <w:rPr>
                <w:rFonts w:ascii="Calibri" w:eastAsia="Calibri" w:hAnsi="Calibri" w:cs="Calibri"/>
              </w:rPr>
              <w:t xml:space="preserve"> – </w:t>
            </w:r>
            <w:r w:rsidR="000B5221" w:rsidRPr="007279A4">
              <w:rPr>
                <w:rFonts w:ascii="Calibri" w:eastAsia="Calibri" w:hAnsi="Calibri" w:cs="Calibri"/>
                <w:i/>
              </w:rPr>
              <w:t>Addison McGill</w:t>
            </w:r>
          </w:p>
          <w:p w14:paraId="3DEEC669" w14:textId="23819DDF" w:rsidR="00671C0D" w:rsidRPr="00D6359F" w:rsidRDefault="00671C0D" w:rsidP="00ED12C3">
            <w:pPr>
              <w:spacing w:after="160" w:line="259" w:lineRule="auto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6359F"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</w:rPr>
              <w:t>his is an o</w:t>
            </w:r>
            <w:r w:rsidRPr="00D6359F">
              <w:rPr>
                <w:rFonts w:ascii="Calibri" w:eastAsia="Calibri" w:hAnsi="Calibri" w:cs="Calibri"/>
                <w:i/>
              </w:rPr>
              <w:t xml:space="preserve">pportunity for Committee members to </w:t>
            </w:r>
            <w:r w:rsidR="00ED12C3">
              <w:rPr>
                <w:rFonts w:ascii="Calibri" w:eastAsia="Calibri" w:hAnsi="Calibri" w:cs="Calibri"/>
                <w:i/>
              </w:rPr>
              <w:t xml:space="preserve">1) </w:t>
            </w:r>
            <w:r w:rsidRPr="00D6359F">
              <w:rPr>
                <w:rFonts w:ascii="Calibri" w:eastAsia="Calibri" w:hAnsi="Calibri" w:cs="Calibri"/>
                <w:i/>
              </w:rPr>
              <w:t xml:space="preserve">raise </w:t>
            </w:r>
            <w:r>
              <w:rPr>
                <w:rFonts w:ascii="Calibri" w:eastAsia="Calibri" w:hAnsi="Calibri" w:cs="Calibri"/>
                <w:i/>
              </w:rPr>
              <w:t xml:space="preserve">relevant </w:t>
            </w:r>
            <w:r w:rsidRPr="00D6359F">
              <w:rPr>
                <w:rFonts w:ascii="Calibri" w:eastAsia="Calibri" w:hAnsi="Calibri" w:cs="Calibri"/>
                <w:i/>
              </w:rPr>
              <w:t>issues or trends</w:t>
            </w:r>
            <w:r>
              <w:rPr>
                <w:rFonts w:ascii="Calibri" w:eastAsia="Calibri" w:hAnsi="Calibri" w:cs="Calibri"/>
                <w:i/>
              </w:rPr>
              <w:t xml:space="preserve"> with regard to the Medicaid population and program in the region</w:t>
            </w:r>
            <w:r w:rsidR="00ED12C3">
              <w:rPr>
                <w:rFonts w:ascii="Calibri" w:eastAsia="Calibri" w:hAnsi="Calibri" w:cs="Calibri"/>
                <w:i/>
              </w:rPr>
              <w:t xml:space="preserve">; and 2) </w:t>
            </w:r>
            <w:r w:rsidR="007279A4">
              <w:rPr>
                <w:rFonts w:ascii="Calibri" w:eastAsia="Calibri" w:hAnsi="Calibri" w:cs="Calibri"/>
                <w:i/>
              </w:rPr>
              <w:t>put forth potential future agenda items.</w:t>
            </w:r>
          </w:p>
        </w:tc>
        <w:tc>
          <w:tcPr>
            <w:tcW w:w="1440" w:type="dxa"/>
          </w:tcPr>
          <w:p w14:paraId="7BDB6C4E" w14:textId="45EAA315" w:rsidR="00671C0D" w:rsidRDefault="00ED12C3" w:rsidP="00D6359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Collaborate</w:t>
            </w:r>
          </w:p>
        </w:tc>
      </w:tr>
      <w:tr w:rsidR="00671C0D" w14:paraId="5491B579" w14:textId="03DFE1E8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3F5F4BC" w14:textId="77777777" w:rsidR="00671C0D" w:rsidRDefault="00671C0D" w:rsidP="008E65AC">
            <w:r>
              <w:t>5:50</w:t>
            </w:r>
          </w:p>
        </w:tc>
        <w:tc>
          <w:tcPr>
            <w:tcW w:w="8280" w:type="dxa"/>
          </w:tcPr>
          <w:p w14:paraId="30248A8A" w14:textId="3E922949" w:rsidR="00671C0D" w:rsidRDefault="00671C0D" w:rsidP="008E6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Comment</w:t>
            </w:r>
            <w:r w:rsidR="000B5221">
              <w:t xml:space="preserve"> </w:t>
            </w:r>
            <w:r w:rsidR="000B5221">
              <w:rPr>
                <w:rFonts w:ascii="Calibri" w:eastAsia="Calibri" w:hAnsi="Calibri" w:cs="Calibri"/>
              </w:rPr>
              <w:t xml:space="preserve">– </w:t>
            </w:r>
            <w:r w:rsidR="000B5221" w:rsidRPr="007279A4">
              <w:rPr>
                <w:rFonts w:ascii="Calibri" w:eastAsia="Calibri" w:hAnsi="Calibri" w:cs="Calibri"/>
                <w:i/>
              </w:rPr>
              <w:t>Addison McGill</w:t>
            </w:r>
          </w:p>
          <w:p w14:paraId="3656B9AB" w14:textId="77777777" w:rsidR="00671C0D" w:rsidRDefault="00671C0D" w:rsidP="008E6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EEA3176" w14:textId="77777777" w:rsidR="00671C0D" w:rsidRDefault="00671C0D" w:rsidP="008E6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C0D" w14:paraId="756D9F4F" w14:textId="0CC00A79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D56BA0D" w14:textId="77777777" w:rsidR="00671C0D" w:rsidRDefault="00671C0D" w:rsidP="008E65AC">
            <w:r>
              <w:t>6:00</w:t>
            </w:r>
          </w:p>
        </w:tc>
        <w:tc>
          <w:tcPr>
            <w:tcW w:w="8280" w:type="dxa"/>
          </w:tcPr>
          <w:p w14:paraId="5EAD2D19" w14:textId="77777777" w:rsidR="00671C0D" w:rsidRDefault="00671C0D" w:rsidP="008E6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Adjourned</w:t>
            </w:r>
          </w:p>
          <w:p w14:paraId="45FB0818" w14:textId="77777777" w:rsidR="00671C0D" w:rsidRDefault="00671C0D" w:rsidP="008E6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E5E6AD8" w14:textId="77777777" w:rsidR="00671C0D" w:rsidRDefault="00671C0D" w:rsidP="008E6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9F31CB" w14:textId="10B2CE61" w:rsidR="00ED12C3" w:rsidRDefault="00ED12C3" w:rsidP="000B5221"/>
    <w:p w14:paraId="36A42718" w14:textId="77777777" w:rsidR="00ED12C3" w:rsidRDefault="00ED12C3">
      <w:r>
        <w:br w:type="page"/>
      </w:r>
    </w:p>
    <w:p w14:paraId="08C1DFC9" w14:textId="77777777" w:rsidR="009B7F3F" w:rsidRDefault="009B7F3F" w:rsidP="000B5221"/>
    <w:tbl>
      <w:tblPr>
        <w:tblStyle w:val="TableGrid"/>
        <w:tblW w:w="10530" w:type="dxa"/>
        <w:jc w:val="center"/>
        <w:tblBorders>
          <w:top w:val="triple" w:sz="4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10530"/>
      </w:tblGrid>
      <w:tr w:rsidR="007279A4" w14:paraId="00BABF05" w14:textId="77777777" w:rsidTr="002A3CEA">
        <w:trPr>
          <w:jc w:val="center"/>
        </w:trPr>
        <w:tc>
          <w:tcPr>
            <w:tcW w:w="10530" w:type="dxa"/>
            <w:shd w:val="clear" w:color="auto" w:fill="95B3D7" w:themeFill="accent1" w:themeFillTint="99"/>
          </w:tcPr>
          <w:p w14:paraId="799F5EEB" w14:textId="77777777" w:rsidR="007279A4" w:rsidRPr="00244ABA" w:rsidRDefault="007279A4" w:rsidP="007279A4">
            <w:pPr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279A4">
              <w:rPr>
                <w:rFonts w:ascii="Calibri" w:eastAsia="Times New Roman" w:hAnsi="Calibri" w:cs="Times New Roman"/>
                <w:b/>
                <w:bCs/>
                <w:sz w:val="24"/>
                <w:u w:val="single"/>
              </w:rPr>
              <w:t>PARTICIPATION SPECTRUM</w:t>
            </w:r>
            <w:r w:rsidRPr="007279A4">
              <w:rPr>
                <w:rFonts w:ascii="Calibri" w:eastAsia="Times New Roman" w:hAnsi="Calibri" w:cs="Times New Roman"/>
                <w:b/>
                <w:bCs/>
                <w:sz w:val="24"/>
              </w:rPr>
              <w:t>:</w:t>
            </w:r>
            <w:r w:rsidRPr="007279A4">
              <w:rPr>
                <w:rFonts w:ascii="Calibri" w:eastAsia="Times New Roman" w:hAnsi="Calibri" w:cs="Times New Roman"/>
                <w:sz w:val="24"/>
              </w:rPr>
              <w:t> </w:t>
            </w:r>
          </w:p>
          <w:p w14:paraId="72094585" w14:textId="77777777" w:rsidR="007279A4" w:rsidRPr="00244ABA" w:rsidRDefault="007279A4" w:rsidP="007279A4">
            <w:pPr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4ABA">
              <w:rPr>
                <w:rFonts w:ascii="Calibri" w:eastAsia="Times New Roman" w:hAnsi="Calibri" w:cs="Times New Roman"/>
              </w:rPr>
              <w:t>INFORM:</w:t>
            </w:r>
            <w:proofErr w:type="gramEnd"/>
            <w:r w:rsidRPr="00244ABA">
              <w:rPr>
                <w:rFonts w:ascii="Calibri" w:eastAsia="Times New Roman" w:hAnsi="Calibri" w:cs="Times New Roman"/>
              </w:rPr>
              <w:t xml:space="preserve">  COA provides the Council with balanced and objective information </w:t>
            </w:r>
            <w:r w:rsidRPr="00244ABA">
              <w:rPr>
                <w:rFonts w:ascii="Calibri" w:eastAsia="Times New Roman" w:hAnsi="Calibri" w:cs="Times New Roman"/>
                <w:i/>
                <w:iCs/>
              </w:rPr>
              <w:t>(FYI only)</w:t>
            </w:r>
            <w:r w:rsidRPr="00244ABA">
              <w:rPr>
                <w:rFonts w:ascii="Calibri" w:eastAsia="Times New Roman" w:hAnsi="Calibri" w:cs="Times New Roman"/>
              </w:rPr>
              <w:t>. </w:t>
            </w:r>
          </w:p>
          <w:p w14:paraId="68BCEBBC" w14:textId="77777777" w:rsidR="007279A4" w:rsidRPr="00244ABA" w:rsidRDefault="007279A4" w:rsidP="007279A4">
            <w:pPr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BA">
              <w:rPr>
                <w:rFonts w:ascii="Calibri" w:eastAsia="Times New Roman" w:hAnsi="Calibri" w:cs="Times New Roman"/>
              </w:rPr>
              <w:t xml:space="preserve">CONSULT:  COA obtains Council feedback on analysis, alternatives, and/or decisions to ensure concerns </w:t>
            </w:r>
            <w:proofErr w:type="gramStart"/>
            <w:r w:rsidRPr="00244ABA">
              <w:rPr>
                <w:rFonts w:ascii="Calibri" w:eastAsia="Times New Roman" w:hAnsi="Calibri" w:cs="Times New Roman"/>
              </w:rPr>
              <w:t>are understood and considered</w:t>
            </w:r>
            <w:proofErr w:type="gramEnd"/>
            <w:r w:rsidRPr="00244ABA">
              <w:rPr>
                <w:rFonts w:ascii="Calibri" w:eastAsia="Times New Roman" w:hAnsi="Calibri" w:cs="Times New Roman"/>
                <w:i/>
                <w:iCs/>
              </w:rPr>
              <w:t xml:space="preserve"> (Council is advisory, COA makes final decision)</w:t>
            </w:r>
            <w:r w:rsidRPr="00244ABA">
              <w:rPr>
                <w:rFonts w:ascii="Calibri" w:eastAsia="Times New Roman" w:hAnsi="Calibri" w:cs="Times New Roman"/>
              </w:rPr>
              <w:t>. </w:t>
            </w:r>
          </w:p>
          <w:p w14:paraId="0882105F" w14:textId="6E8C0733" w:rsidR="007279A4" w:rsidRDefault="007279A4" w:rsidP="007279A4">
            <w:pPr>
              <w:spacing w:after="120" w:line="276" w:lineRule="auto"/>
            </w:pPr>
            <w:r w:rsidRPr="00244ABA">
              <w:rPr>
                <w:rFonts w:ascii="Calibri" w:eastAsia="Times New Roman" w:hAnsi="Calibri" w:cs="Times New Roman"/>
              </w:rPr>
              <w:t xml:space="preserve">COLLABORATE:  COA partners with the Council in each aspect of the decision including alternatives and solutions – Collective Impact </w:t>
            </w:r>
            <w:r w:rsidRPr="00244ABA">
              <w:rPr>
                <w:rFonts w:ascii="Calibri" w:eastAsia="Times New Roman" w:hAnsi="Calibri" w:cs="Times New Roman"/>
                <w:i/>
                <w:iCs/>
              </w:rPr>
              <w:t>(COA and the Council design and decide together)</w:t>
            </w:r>
            <w:r w:rsidRPr="00244ABA">
              <w:rPr>
                <w:rFonts w:ascii="Calibri" w:eastAsia="Times New Roman" w:hAnsi="Calibri" w:cs="Times New Roman"/>
              </w:rPr>
              <w:t>. </w:t>
            </w:r>
          </w:p>
        </w:tc>
      </w:tr>
    </w:tbl>
    <w:p w14:paraId="16764309" w14:textId="77777777" w:rsidR="00244ABA" w:rsidRDefault="00244ABA" w:rsidP="000B5221"/>
    <w:sectPr w:rsidR="00244ABA" w:rsidSect="002A3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68C"/>
    <w:multiLevelType w:val="hybridMultilevel"/>
    <w:tmpl w:val="C38AFB38"/>
    <w:lvl w:ilvl="0" w:tplc="1EDC6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4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A0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88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6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AD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8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83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05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14B0"/>
    <w:multiLevelType w:val="hybridMultilevel"/>
    <w:tmpl w:val="B40A5C74"/>
    <w:lvl w:ilvl="0" w:tplc="4566D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A8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6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D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65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61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A0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24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3B71"/>
    <w:multiLevelType w:val="hybridMultilevel"/>
    <w:tmpl w:val="16E2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53F0"/>
    <w:multiLevelType w:val="hybridMultilevel"/>
    <w:tmpl w:val="F162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51A6"/>
    <w:multiLevelType w:val="hybridMultilevel"/>
    <w:tmpl w:val="2274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233F"/>
    <w:multiLevelType w:val="hybridMultilevel"/>
    <w:tmpl w:val="DFFECC0C"/>
    <w:lvl w:ilvl="0" w:tplc="B8F8A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C3C57"/>
    <w:multiLevelType w:val="hybridMultilevel"/>
    <w:tmpl w:val="EF6A6D24"/>
    <w:lvl w:ilvl="0" w:tplc="78085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B5F4C"/>
    <w:multiLevelType w:val="hybridMultilevel"/>
    <w:tmpl w:val="42FE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1931"/>
    <w:multiLevelType w:val="hybridMultilevel"/>
    <w:tmpl w:val="2D3E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04FFC"/>
    <w:multiLevelType w:val="hybridMultilevel"/>
    <w:tmpl w:val="6C98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7002F"/>
    <w:multiLevelType w:val="hybridMultilevel"/>
    <w:tmpl w:val="6196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1"/>
    <w:rsid w:val="00037DE2"/>
    <w:rsid w:val="000B5221"/>
    <w:rsid w:val="001C12BC"/>
    <w:rsid w:val="00244ABA"/>
    <w:rsid w:val="002A3CEA"/>
    <w:rsid w:val="00315505"/>
    <w:rsid w:val="003F2A9F"/>
    <w:rsid w:val="004421F1"/>
    <w:rsid w:val="005373B7"/>
    <w:rsid w:val="0056289B"/>
    <w:rsid w:val="00671C0D"/>
    <w:rsid w:val="006D4DEC"/>
    <w:rsid w:val="006F711B"/>
    <w:rsid w:val="007005D6"/>
    <w:rsid w:val="007279A4"/>
    <w:rsid w:val="007E2F56"/>
    <w:rsid w:val="00886BF3"/>
    <w:rsid w:val="008E65AC"/>
    <w:rsid w:val="008F5A6E"/>
    <w:rsid w:val="00997491"/>
    <w:rsid w:val="009B7F3F"/>
    <w:rsid w:val="009E6F09"/>
    <w:rsid w:val="00A073FF"/>
    <w:rsid w:val="00A52751"/>
    <w:rsid w:val="00AC10B5"/>
    <w:rsid w:val="00B2076F"/>
    <w:rsid w:val="00C130A9"/>
    <w:rsid w:val="00C27A71"/>
    <w:rsid w:val="00C77FC7"/>
    <w:rsid w:val="00C97B13"/>
    <w:rsid w:val="00D6359F"/>
    <w:rsid w:val="00D728EA"/>
    <w:rsid w:val="00DC1204"/>
    <w:rsid w:val="00E717FE"/>
    <w:rsid w:val="00ED12C3"/>
    <w:rsid w:val="00EF43C5"/>
    <w:rsid w:val="00F12D2D"/>
    <w:rsid w:val="01162FF0"/>
    <w:rsid w:val="0F849957"/>
    <w:rsid w:val="35AB747C"/>
    <w:rsid w:val="3618FFB8"/>
    <w:rsid w:val="5B1567A2"/>
    <w:rsid w:val="6EEE38C9"/>
    <w:rsid w:val="78C9F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B43"/>
  <w15:chartTrackingRefBased/>
  <w15:docId w15:val="{62B36E00-EF78-414F-821B-CE839183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B7"/>
    <w:pPr>
      <w:ind w:left="720"/>
      <w:contextualSpacing/>
    </w:pPr>
  </w:style>
  <w:style w:type="table" w:styleId="TableGrid">
    <w:name w:val="Table Grid"/>
    <w:basedOn w:val="TableNormal"/>
    <w:uiPriority w:val="59"/>
    <w:rsid w:val="0053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373B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71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ListTable1Light-Accent1">
    <w:name w:val="List Table 1 Light Accent 1"/>
    <w:basedOn w:val="TableNormal"/>
    <w:uiPriority w:val="46"/>
    <w:rsid w:val="00886B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24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44ABA"/>
  </w:style>
  <w:style w:type="character" w:customStyle="1" w:styleId="eop">
    <w:name w:val="eop"/>
    <w:basedOn w:val="DefaultParagraphFont"/>
    <w:rsid w:val="00244ABA"/>
  </w:style>
  <w:style w:type="paragraph" w:styleId="BalloonText">
    <w:name w:val="Balloon Text"/>
    <w:basedOn w:val="Normal"/>
    <w:link w:val="BalloonTextChar"/>
    <w:uiPriority w:val="99"/>
    <w:semiHidden/>
    <w:unhideWhenUsed/>
    <w:rsid w:val="00ED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0668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96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62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9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9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89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70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93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21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19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66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8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5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5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3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38600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33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374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26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86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63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11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88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F16979A83C4782D8523B89CF40D4" ma:contentTypeVersion="2" ma:contentTypeDescription="Create a new document." ma:contentTypeScope="" ma:versionID="bb30b6f9dd0f174c5205becccdb1d86a">
  <xsd:schema xmlns:xsd="http://www.w3.org/2001/XMLSchema" xmlns:xs="http://www.w3.org/2001/XMLSchema" xmlns:p="http://schemas.microsoft.com/office/2006/metadata/properties" xmlns:ns2="5141265e-2294-463e-95ce-5d3da1dee7ee" targetNamespace="http://schemas.microsoft.com/office/2006/metadata/properties" ma:root="true" ma:fieldsID="bbc387c662552f1e2867ad05819cef98" ns2:_="">
    <xsd:import namespace="5141265e-2294-463e-95ce-5d3da1dee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265e-2294-463e-95ce-5d3da1dee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99A4-803A-4537-8BD4-67B252E54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265e-2294-463e-95ce-5d3da1dee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AFF50-657D-4CD3-A1EC-424742EF3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567AE-6934-430A-A01F-505AB1D93DF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141265e-2294-463e-95ce-5d3da1dee7ee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F820A43-1797-4985-A73B-656E5FD3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Coaccess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Marshall</dc:creator>
  <cp:keywords/>
  <dc:description/>
  <cp:lastModifiedBy>Kelly Marshall</cp:lastModifiedBy>
  <cp:revision>2</cp:revision>
  <cp:lastPrinted>2019-08-27T21:21:00Z</cp:lastPrinted>
  <dcterms:created xsi:type="dcterms:W3CDTF">2019-09-04T13:07:00Z</dcterms:created>
  <dcterms:modified xsi:type="dcterms:W3CDTF">2019-09-04T13:07:00Z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0x01010011F7F16979A83C4782D8523B89CF40D4</vt:lpwstr>
  </property>
  <property fmtid="{D5CDD505-2E9C-101B-9397-08002B2CF9AE}" pid="3" name="AuthorIds_UIVersion_3584">
    <vt:lpwstr>14</vt:lpwstr>
  </property>
</Properties>
</file>